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A9FA" w14:textId="77777777" w:rsidR="00DE1C42" w:rsidRDefault="00DE1C42" w:rsidP="00DE1C42">
      <w:pPr>
        <w:spacing w:after="0"/>
        <w:jc w:val="center"/>
      </w:pPr>
    </w:p>
    <w:p w14:paraId="7AA519CB" w14:textId="77777777" w:rsidR="00DE1C42" w:rsidRDefault="00DE1C42" w:rsidP="00DE1C42">
      <w:pPr>
        <w:spacing w:after="0"/>
        <w:jc w:val="center"/>
      </w:pPr>
    </w:p>
    <w:p w14:paraId="07AB744D" w14:textId="048197B1" w:rsidR="00DE1C42" w:rsidRDefault="00DE1C42" w:rsidP="00DE1C42">
      <w:pPr>
        <w:spacing w:after="0"/>
        <w:jc w:val="center"/>
      </w:pPr>
      <w:r>
        <w:t>Agenda</w:t>
      </w:r>
    </w:p>
    <w:p w14:paraId="57996425" w14:textId="77777777" w:rsidR="00DE1C42" w:rsidRPr="002C673F" w:rsidRDefault="00DE1C42" w:rsidP="00DE1C42">
      <w:pPr>
        <w:spacing w:after="0"/>
        <w:jc w:val="center"/>
        <w:rPr>
          <w:b/>
          <w:bCs/>
        </w:rPr>
      </w:pPr>
      <w:r w:rsidRPr="002C673F">
        <w:rPr>
          <w:b/>
          <w:bCs/>
        </w:rPr>
        <w:t>West Feliciana Tourist Commission</w:t>
      </w:r>
    </w:p>
    <w:p w14:paraId="32A3C5CB" w14:textId="77777777" w:rsidR="00DE1C42" w:rsidRPr="00224BA9" w:rsidRDefault="00DE1C42" w:rsidP="00DE1C42">
      <w:pPr>
        <w:spacing w:after="0"/>
        <w:jc w:val="center"/>
        <w:rPr>
          <w:sz w:val="22"/>
          <w:szCs w:val="22"/>
        </w:rPr>
      </w:pPr>
      <w:r w:rsidRPr="00224BA9">
        <w:rPr>
          <w:sz w:val="22"/>
          <w:szCs w:val="22"/>
        </w:rPr>
        <w:t>Meeting May 20, 2026</w:t>
      </w:r>
    </w:p>
    <w:p w14:paraId="4FE7DB3B" w14:textId="77777777" w:rsidR="00DE1C42" w:rsidRPr="00224BA9" w:rsidRDefault="00DE1C42" w:rsidP="00DE1C42">
      <w:pPr>
        <w:spacing w:after="0"/>
        <w:jc w:val="center"/>
        <w:rPr>
          <w:sz w:val="22"/>
          <w:szCs w:val="22"/>
        </w:rPr>
      </w:pPr>
      <w:r w:rsidRPr="00224BA9">
        <w:rPr>
          <w:sz w:val="22"/>
          <w:szCs w:val="22"/>
        </w:rPr>
        <w:t>West Feliciana Parish Library</w:t>
      </w:r>
    </w:p>
    <w:p w14:paraId="0CD24226" w14:textId="77777777" w:rsidR="00DE1C42" w:rsidRPr="00224BA9" w:rsidRDefault="00DE1C42" w:rsidP="00DE1C42">
      <w:pPr>
        <w:spacing w:after="0"/>
        <w:jc w:val="center"/>
        <w:rPr>
          <w:sz w:val="22"/>
          <w:szCs w:val="22"/>
        </w:rPr>
      </w:pPr>
      <w:r w:rsidRPr="00224BA9">
        <w:rPr>
          <w:sz w:val="22"/>
          <w:szCs w:val="22"/>
        </w:rPr>
        <w:t>5114 Burnett Rd - St. Francisville, La.</w:t>
      </w:r>
    </w:p>
    <w:p w14:paraId="79406BDD" w14:textId="77777777" w:rsidR="00DE1C42" w:rsidRPr="00224BA9" w:rsidRDefault="00DE1C42" w:rsidP="00DE1C42">
      <w:pPr>
        <w:spacing w:after="0"/>
        <w:jc w:val="center"/>
        <w:rPr>
          <w:sz w:val="22"/>
          <w:szCs w:val="22"/>
        </w:rPr>
      </w:pPr>
      <w:r w:rsidRPr="00224BA9">
        <w:rPr>
          <w:sz w:val="22"/>
          <w:szCs w:val="22"/>
        </w:rPr>
        <w:t>Teen Meeting Room</w:t>
      </w:r>
    </w:p>
    <w:p w14:paraId="0605038E" w14:textId="00E639A1" w:rsidR="001D1BA0" w:rsidRPr="006150FB" w:rsidRDefault="00DE1C42" w:rsidP="006150FB">
      <w:pPr>
        <w:spacing w:after="0"/>
        <w:jc w:val="center"/>
        <w:rPr>
          <w:sz w:val="22"/>
          <w:szCs w:val="22"/>
        </w:rPr>
      </w:pPr>
      <w:r w:rsidRPr="00224BA9">
        <w:rPr>
          <w:sz w:val="22"/>
          <w:szCs w:val="22"/>
        </w:rPr>
        <w:t>5:3</w:t>
      </w:r>
      <w:r w:rsidR="00891D6F" w:rsidRPr="00224BA9">
        <w:rPr>
          <w:sz w:val="22"/>
          <w:szCs w:val="22"/>
        </w:rPr>
        <w:t>0</w:t>
      </w:r>
      <w:r w:rsidR="001D1BA0" w:rsidRPr="00224BA9">
        <w:rPr>
          <w:sz w:val="22"/>
          <w:szCs w:val="22"/>
        </w:rPr>
        <w:t xml:space="preserve"> PM</w:t>
      </w:r>
    </w:p>
    <w:p w14:paraId="64B86433" w14:textId="6C3B5856" w:rsidR="001D1BA0" w:rsidRPr="00E755B5" w:rsidRDefault="001D1BA0" w:rsidP="001D1BA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 xml:space="preserve"> Call to Order – </w:t>
      </w:r>
      <w:r w:rsidRPr="00E755B5">
        <w:rPr>
          <w:b/>
          <w:bCs/>
          <w:sz w:val="22"/>
          <w:szCs w:val="22"/>
        </w:rPr>
        <w:t>Adrian Percy</w:t>
      </w:r>
    </w:p>
    <w:p w14:paraId="4B884844" w14:textId="2A707946" w:rsidR="001D1BA0" w:rsidRPr="00E755B5" w:rsidRDefault="001D1BA0" w:rsidP="001D1BA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>Roll Call</w:t>
      </w:r>
    </w:p>
    <w:p w14:paraId="3DF853E3" w14:textId="3D0743F1" w:rsidR="001D1BA0" w:rsidRPr="00E755B5" w:rsidRDefault="001D1BA0" w:rsidP="001D1BA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>Approval of Agenda Items for consideration and action</w:t>
      </w:r>
    </w:p>
    <w:p w14:paraId="026756BE" w14:textId="21265866" w:rsidR="0062645B" w:rsidRPr="00E755B5" w:rsidRDefault="0062645B" w:rsidP="001D1BA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 xml:space="preserve">Review and approval of meeting minutes from April </w:t>
      </w:r>
      <w:r w:rsidR="00143F48" w:rsidRPr="00E755B5">
        <w:rPr>
          <w:sz w:val="22"/>
          <w:szCs w:val="22"/>
        </w:rPr>
        <w:t>15</w:t>
      </w:r>
      <w:r w:rsidRPr="00E755B5">
        <w:rPr>
          <w:sz w:val="22"/>
          <w:szCs w:val="22"/>
        </w:rPr>
        <w:t xml:space="preserve">, 2026 </w:t>
      </w:r>
    </w:p>
    <w:p w14:paraId="4D42D601" w14:textId="484C6071" w:rsidR="00DE1C42" w:rsidRPr="00E755B5" w:rsidRDefault="00DE1C42" w:rsidP="00DC7C1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2"/>
          <w:szCs w:val="22"/>
        </w:rPr>
      </w:pPr>
      <w:r w:rsidRPr="00E755B5">
        <w:rPr>
          <w:b/>
          <w:bCs/>
          <w:sz w:val="22"/>
          <w:szCs w:val="22"/>
        </w:rPr>
        <w:t>Old Business</w:t>
      </w:r>
    </w:p>
    <w:p w14:paraId="0AB40DF8" w14:textId="58F96423" w:rsidR="00DE1C42" w:rsidRPr="00E755B5" w:rsidRDefault="00DE1C42" w:rsidP="00DE1C4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755B5">
        <w:rPr>
          <w:sz w:val="22"/>
          <w:szCs w:val="22"/>
        </w:rPr>
        <w:t>Commission Status Reports -</w:t>
      </w:r>
      <w:r w:rsidR="00D70FE3" w:rsidRPr="00E755B5">
        <w:rPr>
          <w:b/>
          <w:bCs/>
          <w:sz w:val="22"/>
          <w:szCs w:val="22"/>
        </w:rPr>
        <w:t>April McGhee</w:t>
      </w:r>
    </w:p>
    <w:p w14:paraId="6C63C668" w14:textId="4D1245AE" w:rsidR="00DE1C42" w:rsidRPr="00E755B5" w:rsidRDefault="00DE1C42" w:rsidP="00DE1C4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755B5">
        <w:rPr>
          <w:sz w:val="22"/>
          <w:szCs w:val="22"/>
        </w:rPr>
        <w:t xml:space="preserve">Social Media, Reports, &amp; Proposals </w:t>
      </w:r>
      <w:r w:rsidR="00D70FE3" w:rsidRPr="00E755B5">
        <w:rPr>
          <w:sz w:val="22"/>
          <w:szCs w:val="22"/>
        </w:rPr>
        <w:t>–</w:t>
      </w:r>
      <w:r w:rsidRPr="00E755B5">
        <w:rPr>
          <w:sz w:val="22"/>
          <w:szCs w:val="22"/>
        </w:rPr>
        <w:t xml:space="preserve"> </w:t>
      </w:r>
      <w:r w:rsidR="00D70FE3" w:rsidRPr="00E755B5">
        <w:rPr>
          <w:b/>
          <w:bCs/>
          <w:sz w:val="22"/>
          <w:szCs w:val="22"/>
        </w:rPr>
        <w:t>April McGhee</w:t>
      </w:r>
    </w:p>
    <w:p w14:paraId="3447606F" w14:textId="0DC9FF8A" w:rsidR="0062645B" w:rsidRPr="00E755B5" w:rsidRDefault="0062645B" w:rsidP="00DC7C18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2"/>
          <w:szCs w:val="22"/>
        </w:rPr>
      </w:pPr>
      <w:r w:rsidRPr="00E755B5">
        <w:rPr>
          <w:b/>
          <w:bCs/>
          <w:sz w:val="22"/>
          <w:szCs w:val="22"/>
        </w:rPr>
        <w:t>New Business</w:t>
      </w:r>
    </w:p>
    <w:p w14:paraId="06F7642D" w14:textId="5D31CE24" w:rsidR="00EA3CC6" w:rsidRPr="00E755B5" w:rsidRDefault="00B52FDA" w:rsidP="00E755B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>CMP</w:t>
      </w:r>
      <w:r w:rsidR="00D3232B" w:rsidRPr="00E755B5">
        <w:rPr>
          <w:sz w:val="22"/>
          <w:szCs w:val="22"/>
        </w:rPr>
        <w:t xml:space="preserve"> Grant</w:t>
      </w:r>
      <w:r w:rsidR="00EA3CC6" w:rsidRPr="00E755B5">
        <w:rPr>
          <w:sz w:val="22"/>
          <w:szCs w:val="22"/>
        </w:rPr>
        <w:t xml:space="preserve"> Ad proposal</w:t>
      </w:r>
      <w:r w:rsidR="00225CDF" w:rsidRPr="00E755B5">
        <w:rPr>
          <w:sz w:val="22"/>
          <w:szCs w:val="22"/>
        </w:rPr>
        <w:t>s</w:t>
      </w:r>
      <w:r w:rsidR="00E755B5" w:rsidRPr="00E755B5">
        <w:rPr>
          <w:sz w:val="22"/>
          <w:szCs w:val="22"/>
        </w:rPr>
        <w:t xml:space="preserve"> - </w:t>
      </w:r>
      <w:r w:rsidR="00E755B5" w:rsidRPr="00E755B5">
        <w:rPr>
          <w:b/>
          <w:bCs/>
          <w:sz w:val="22"/>
          <w:szCs w:val="22"/>
        </w:rPr>
        <w:t>April McGhee</w:t>
      </w:r>
    </w:p>
    <w:p w14:paraId="67E7646B" w14:textId="04835453" w:rsidR="00EA3CC6" w:rsidRPr="00E755B5" w:rsidRDefault="00B52FDA" w:rsidP="0062645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>Sectary</w:t>
      </w:r>
      <w:r w:rsidR="00B74115" w:rsidRPr="00E755B5">
        <w:rPr>
          <w:sz w:val="22"/>
          <w:szCs w:val="22"/>
        </w:rPr>
        <w:t>/</w:t>
      </w:r>
      <w:r w:rsidRPr="00E755B5">
        <w:rPr>
          <w:sz w:val="22"/>
          <w:szCs w:val="22"/>
        </w:rPr>
        <w:t>Treasurer</w:t>
      </w:r>
      <w:r w:rsidR="00B74115" w:rsidRPr="00E755B5">
        <w:rPr>
          <w:sz w:val="22"/>
          <w:szCs w:val="22"/>
        </w:rPr>
        <w:t xml:space="preserve"> Position/Additional Signor</w:t>
      </w:r>
      <w:r w:rsidR="0050722A" w:rsidRPr="00E755B5">
        <w:rPr>
          <w:sz w:val="22"/>
          <w:szCs w:val="22"/>
        </w:rPr>
        <w:t xml:space="preserve">- </w:t>
      </w:r>
      <w:r w:rsidR="0050722A" w:rsidRPr="00E755B5">
        <w:rPr>
          <w:b/>
          <w:bCs/>
          <w:sz w:val="22"/>
          <w:szCs w:val="22"/>
        </w:rPr>
        <w:t>John Kean</w:t>
      </w:r>
    </w:p>
    <w:p w14:paraId="2C319519" w14:textId="22F16052" w:rsidR="00E74549" w:rsidRPr="00E755B5" w:rsidRDefault="00B52FDA" w:rsidP="0062645B">
      <w:pPr>
        <w:pStyle w:val="ListParagraph"/>
        <w:numPr>
          <w:ilvl w:val="1"/>
          <w:numId w:val="1"/>
        </w:numPr>
        <w:rPr>
          <w:b/>
          <w:bCs/>
          <w:sz w:val="22"/>
          <w:szCs w:val="22"/>
        </w:rPr>
      </w:pPr>
      <w:r w:rsidRPr="00E755B5">
        <w:rPr>
          <w:sz w:val="22"/>
          <w:szCs w:val="22"/>
        </w:rPr>
        <w:t>Credit Card in April’s Name</w:t>
      </w:r>
      <w:r w:rsidR="00B74115" w:rsidRPr="00E755B5">
        <w:rPr>
          <w:sz w:val="22"/>
          <w:szCs w:val="22"/>
        </w:rPr>
        <w:t xml:space="preserve"> &amp; Deletion of Lauren’s WFPTC Credit Card</w:t>
      </w:r>
      <w:r w:rsidR="00E755B5" w:rsidRPr="00E755B5">
        <w:rPr>
          <w:sz w:val="22"/>
          <w:szCs w:val="22"/>
        </w:rPr>
        <w:t xml:space="preserve">- </w:t>
      </w:r>
      <w:r w:rsidR="00E755B5" w:rsidRPr="00E755B5">
        <w:rPr>
          <w:b/>
          <w:bCs/>
          <w:sz w:val="22"/>
          <w:szCs w:val="22"/>
        </w:rPr>
        <w:t>John Kean</w:t>
      </w:r>
    </w:p>
    <w:p w14:paraId="110D61FD" w14:textId="77654482" w:rsidR="00DE1C42" w:rsidRPr="00E755B5" w:rsidRDefault="00DE1C42" w:rsidP="00DE1C4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 xml:space="preserve">Bank Statement </w:t>
      </w:r>
      <w:r w:rsidR="00225CDF" w:rsidRPr="00E755B5">
        <w:rPr>
          <w:sz w:val="22"/>
          <w:szCs w:val="22"/>
        </w:rPr>
        <w:t>Access for</w:t>
      </w:r>
      <w:r w:rsidR="00B74115" w:rsidRPr="00E755B5">
        <w:rPr>
          <w:sz w:val="22"/>
          <w:szCs w:val="22"/>
        </w:rPr>
        <w:t xml:space="preserve"> </w:t>
      </w:r>
      <w:r w:rsidRPr="00E755B5">
        <w:rPr>
          <w:sz w:val="22"/>
          <w:szCs w:val="22"/>
        </w:rPr>
        <w:t>Bookkeepe</w:t>
      </w:r>
      <w:r w:rsidR="00225CDF" w:rsidRPr="00E755B5">
        <w:rPr>
          <w:sz w:val="22"/>
          <w:szCs w:val="22"/>
        </w:rPr>
        <w:t>r</w:t>
      </w:r>
      <w:r w:rsidR="005C1431" w:rsidRPr="00E755B5">
        <w:rPr>
          <w:sz w:val="22"/>
          <w:szCs w:val="22"/>
        </w:rPr>
        <w:t xml:space="preserve"> - </w:t>
      </w:r>
      <w:r w:rsidR="005C1431" w:rsidRPr="00E755B5">
        <w:rPr>
          <w:b/>
          <w:bCs/>
          <w:sz w:val="22"/>
          <w:szCs w:val="22"/>
        </w:rPr>
        <w:t>April McGhee</w:t>
      </w:r>
    </w:p>
    <w:p w14:paraId="6D129344" w14:textId="12086D26" w:rsidR="00891D6F" w:rsidRPr="00E755B5" w:rsidRDefault="00B52FDA" w:rsidP="00B52FD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 xml:space="preserve">Design Software Reimbursement </w:t>
      </w:r>
    </w:p>
    <w:p w14:paraId="07401A7D" w14:textId="154D64DF" w:rsidR="00B0232A" w:rsidRPr="00E755B5" w:rsidRDefault="00B74115" w:rsidP="00B52FD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 xml:space="preserve">Commission Policy on </w:t>
      </w:r>
      <w:r w:rsidR="00B0232A" w:rsidRPr="00E755B5">
        <w:rPr>
          <w:sz w:val="22"/>
          <w:szCs w:val="22"/>
        </w:rPr>
        <w:t>Sponsoring Events</w:t>
      </w:r>
      <w:r w:rsidR="0050722A" w:rsidRPr="00E755B5">
        <w:rPr>
          <w:sz w:val="22"/>
          <w:szCs w:val="22"/>
        </w:rPr>
        <w:t xml:space="preserve">- </w:t>
      </w:r>
      <w:r w:rsidR="0050722A" w:rsidRPr="00E755B5">
        <w:rPr>
          <w:b/>
          <w:bCs/>
          <w:sz w:val="22"/>
          <w:szCs w:val="22"/>
        </w:rPr>
        <w:t>John Kean</w:t>
      </w:r>
    </w:p>
    <w:p w14:paraId="62AC16DF" w14:textId="33C0DF8D" w:rsidR="00A80526" w:rsidRPr="00E755B5" w:rsidRDefault="00A80526" w:rsidP="00B52FD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>New Employee Handbook</w:t>
      </w:r>
    </w:p>
    <w:p w14:paraId="0160C88E" w14:textId="656A9BCD" w:rsidR="00DC7C18" w:rsidRPr="00E755B5" w:rsidRDefault="00DC7C18" w:rsidP="00B52FD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>Reimbursement Policy for Commissioners</w:t>
      </w:r>
      <w:r w:rsidR="00224BA9" w:rsidRPr="00E755B5">
        <w:rPr>
          <w:sz w:val="22"/>
          <w:szCs w:val="22"/>
        </w:rPr>
        <w:t xml:space="preserve"> – </w:t>
      </w:r>
      <w:r w:rsidR="00224BA9" w:rsidRPr="00E755B5">
        <w:rPr>
          <w:b/>
          <w:bCs/>
          <w:sz w:val="22"/>
          <w:szCs w:val="22"/>
        </w:rPr>
        <w:t>Lauren Pourciau</w:t>
      </w:r>
    </w:p>
    <w:p w14:paraId="57FCE245" w14:textId="561BEC85" w:rsidR="00224BA9" w:rsidRPr="00E755B5" w:rsidRDefault="00224BA9" w:rsidP="00B52FD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>Training and Consulting</w:t>
      </w:r>
      <w:r w:rsidRPr="00E755B5">
        <w:rPr>
          <w:b/>
          <w:bCs/>
          <w:sz w:val="22"/>
          <w:szCs w:val="22"/>
        </w:rPr>
        <w:t xml:space="preserve"> </w:t>
      </w:r>
      <w:r w:rsidR="0050722A" w:rsidRPr="00E755B5">
        <w:rPr>
          <w:b/>
          <w:bCs/>
          <w:sz w:val="22"/>
          <w:szCs w:val="22"/>
        </w:rPr>
        <w:t>- John</w:t>
      </w:r>
      <w:r w:rsidRPr="00E755B5">
        <w:rPr>
          <w:b/>
          <w:bCs/>
          <w:sz w:val="22"/>
          <w:szCs w:val="22"/>
        </w:rPr>
        <w:t xml:space="preserve"> Kean</w:t>
      </w:r>
    </w:p>
    <w:p w14:paraId="62D1612A" w14:textId="24A8DBAC" w:rsidR="00DE1C42" w:rsidRPr="00E755B5" w:rsidRDefault="00225CDF" w:rsidP="00B52FD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 xml:space="preserve">Financials </w:t>
      </w:r>
      <w:r w:rsidR="00DE1C42" w:rsidRPr="00E755B5">
        <w:rPr>
          <w:sz w:val="22"/>
          <w:szCs w:val="22"/>
        </w:rPr>
        <w:t xml:space="preserve">- </w:t>
      </w:r>
      <w:r w:rsidR="00DE1C42" w:rsidRPr="00E755B5">
        <w:rPr>
          <w:b/>
          <w:bCs/>
          <w:sz w:val="22"/>
          <w:szCs w:val="22"/>
        </w:rPr>
        <w:t>John Kean</w:t>
      </w:r>
    </w:p>
    <w:p w14:paraId="1EDFFBBF" w14:textId="52628D4F" w:rsidR="00DE1C42" w:rsidRPr="00E755B5" w:rsidRDefault="00225CDF" w:rsidP="00225CDF">
      <w:pPr>
        <w:pStyle w:val="ListParagraph"/>
        <w:ind w:left="1440"/>
        <w:rPr>
          <w:sz w:val="22"/>
          <w:szCs w:val="22"/>
        </w:rPr>
      </w:pPr>
      <w:r w:rsidRPr="00E755B5">
        <w:rPr>
          <w:sz w:val="22"/>
          <w:szCs w:val="22"/>
        </w:rPr>
        <w:t xml:space="preserve">(Previous Months Occupancy Stats, Fee, and Graph, </w:t>
      </w:r>
      <w:r w:rsidR="00DE1C42" w:rsidRPr="00E755B5">
        <w:rPr>
          <w:sz w:val="22"/>
          <w:szCs w:val="22"/>
        </w:rPr>
        <w:t xml:space="preserve">P&amp;L Budget Performance, </w:t>
      </w:r>
      <w:r w:rsidR="009E47B4" w:rsidRPr="00E755B5">
        <w:rPr>
          <w:sz w:val="22"/>
          <w:szCs w:val="22"/>
        </w:rPr>
        <w:t>Balance Sheet</w:t>
      </w:r>
      <w:r w:rsidR="00042D77" w:rsidRPr="00E755B5">
        <w:rPr>
          <w:sz w:val="22"/>
          <w:szCs w:val="22"/>
        </w:rPr>
        <w:t xml:space="preserve"> Comparison</w:t>
      </w:r>
      <w:r w:rsidR="009E47B4" w:rsidRPr="00E755B5">
        <w:rPr>
          <w:sz w:val="22"/>
          <w:szCs w:val="22"/>
        </w:rPr>
        <w:t xml:space="preserve">, </w:t>
      </w:r>
      <w:r w:rsidR="00DE1C42" w:rsidRPr="00E755B5">
        <w:rPr>
          <w:sz w:val="22"/>
          <w:szCs w:val="22"/>
        </w:rPr>
        <w:t xml:space="preserve">Bank &amp; LAMP Statements, </w:t>
      </w:r>
      <w:r w:rsidR="009E47B4" w:rsidRPr="00E755B5">
        <w:rPr>
          <w:sz w:val="22"/>
          <w:szCs w:val="22"/>
        </w:rPr>
        <w:t xml:space="preserve">and </w:t>
      </w:r>
      <w:r w:rsidR="00DE1C42" w:rsidRPr="00E755B5">
        <w:rPr>
          <w:sz w:val="22"/>
          <w:szCs w:val="22"/>
        </w:rPr>
        <w:t>Credit Card Statement</w:t>
      </w:r>
      <w:r w:rsidRPr="00E755B5">
        <w:rPr>
          <w:sz w:val="22"/>
          <w:szCs w:val="22"/>
        </w:rPr>
        <w:t>)</w:t>
      </w:r>
    </w:p>
    <w:p w14:paraId="452C22F0" w14:textId="57998D61" w:rsidR="009B67B1" w:rsidRPr="00E755B5" w:rsidRDefault="009B67B1" w:rsidP="009B67B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755B5">
        <w:rPr>
          <w:sz w:val="22"/>
          <w:szCs w:val="22"/>
        </w:rPr>
        <w:t xml:space="preserve">Motion to Adjourn  </w:t>
      </w:r>
    </w:p>
    <w:p w14:paraId="6D16B58D" w14:textId="2CD84244" w:rsidR="00DE1C42" w:rsidRPr="00E755B5" w:rsidRDefault="00DE1C42" w:rsidP="00603428">
      <w:pPr>
        <w:pStyle w:val="Default"/>
        <w:ind w:left="720"/>
        <w:jc w:val="center"/>
        <w:rPr>
          <w:rFonts w:asciiTheme="minorHAnsi" w:hAnsiTheme="minorHAnsi"/>
          <w:sz w:val="22"/>
          <w:szCs w:val="22"/>
        </w:rPr>
      </w:pPr>
      <w:r w:rsidRPr="00E755B5">
        <w:rPr>
          <w:rFonts w:asciiTheme="minorHAnsi" w:hAnsiTheme="minorHAnsi"/>
          <w:sz w:val="22"/>
          <w:szCs w:val="22"/>
        </w:rPr>
        <w:t>Next Meeting on April 1</w:t>
      </w:r>
      <w:r w:rsidR="00143F48" w:rsidRPr="00E755B5">
        <w:rPr>
          <w:rFonts w:asciiTheme="minorHAnsi" w:hAnsiTheme="minorHAnsi"/>
          <w:sz w:val="22"/>
          <w:szCs w:val="22"/>
        </w:rPr>
        <w:t>7</w:t>
      </w:r>
      <w:r w:rsidRPr="00E755B5">
        <w:rPr>
          <w:rFonts w:asciiTheme="minorHAnsi" w:hAnsiTheme="minorHAnsi"/>
          <w:sz w:val="22"/>
          <w:szCs w:val="22"/>
        </w:rPr>
        <w:t>, 2026, 5:30</w:t>
      </w:r>
      <w:proofErr w:type="gramStart"/>
      <w:r w:rsidRPr="00E755B5">
        <w:rPr>
          <w:rFonts w:asciiTheme="minorHAnsi" w:hAnsiTheme="minorHAnsi"/>
          <w:sz w:val="22"/>
          <w:szCs w:val="22"/>
        </w:rPr>
        <w:t>pm</w:t>
      </w:r>
      <w:r w:rsidR="00533097" w:rsidRPr="00E755B5">
        <w:rPr>
          <w:rFonts w:asciiTheme="minorHAnsi" w:hAnsiTheme="minorHAnsi"/>
          <w:sz w:val="22"/>
          <w:szCs w:val="22"/>
        </w:rPr>
        <w:t xml:space="preserve"> </w:t>
      </w:r>
      <w:r w:rsidRPr="00E755B5">
        <w:rPr>
          <w:rFonts w:asciiTheme="minorHAnsi" w:hAnsiTheme="minorHAnsi"/>
          <w:sz w:val="22"/>
          <w:szCs w:val="22"/>
        </w:rPr>
        <w:t>@</w:t>
      </w:r>
      <w:proofErr w:type="gramEnd"/>
      <w:r w:rsidRPr="00E755B5">
        <w:rPr>
          <w:rFonts w:asciiTheme="minorHAnsi" w:hAnsiTheme="minorHAnsi"/>
          <w:sz w:val="22"/>
          <w:szCs w:val="22"/>
        </w:rPr>
        <w:t xml:space="preserve"> West Feliciana Parish Library</w:t>
      </w:r>
    </w:p>
    <w:p w14:paraId="47A247E4" w14:textId="77777777" w:rsidR="00603428" w:rsidRDefault="00603428" w:rsidP="00603428">
      <w:pPr>
        <w:pStyle w:val="Default"/>
        <w:ind w:left="72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783836E2" w14:textId="675F21D8" w:rsidR="00DE1C42" w:rsidRPr="00603428" w:rsidRDefault="00DE1C42" w:rsidP="00603428">
      <w:pPr>
        <w:pStyle w:val="Default"/>
        <w:ind w:left="720"/>
        <w:jc w:val="center"/>
        <w:rPr>
          <w:rFonts w:asciiTheme="minorHAnsi" w:hAnsiTheme="minorHAnsi"/>
          <w:sz w:val="18"/>
          <w:szCs w:val="18"/>
        </w:rPr>
      </w:pPr>
      <w:r w:rsidRPr="00603428">
        <w:rPr>
          <w:rFonts w:asciiTheme="minorHAnsi" w:hAnsiTheme="minorHAnsi"/>
          <w:b/>
          <w:bCs/>
          <w:sz w:val="18"/>
          <w:szCs w:val="18"/>
        </w:rPr>
        <w:t xml:space="preserve">THE MEETING IS OPEN TO THE PUBLIC. </w:t>
      </w:r>
      <w:r w:rsidRPr="00603428">
        <w:rPr>
          <w:rFonts w:asciiTheme="minorHAnsi" w:hAnsiTheme="minorHAnsi"/>
          <w:sz w:val="18"/>
          <w:szCs w:val="18"/>
        </w:rPr>
        <w:t xml:space="preserve">In accordance with the Americans with Disabilities Act, if you need special assistance, please contact the West Feliciana Tourism Commission at (225) 635-4224 describing the assistance that is necessary. Public comments will be </w:t>
      </w:r>
      <w:proofErr w:type="gramStart"/>
      <w:r w:rsidRPr="00603428">
        <w:rPr>
          <w:rFonts w:asciiTheme="minorHAnsi" w:hAnsiTheme="minorHAnsi"/>
          <w:sz w:val="18"/>
          <w:szCs w:val="18"/>
        </w:rPr>
        <w:t>taken</w:t>
      </w:r>
      <w:proofErr w:type="gramEnd"/>
      <w:r w:rsidRPr="00603428">
        <w:rPr>
          <w:rFonts w:asciiTheme="minorHAnsi" w:hAnsiTheme="minorHAnsi"/>
          <w:sz w:val="18"/>
          <w:szCs w:val="18"/>
        </w:rPr>
        <w:t xml:space="preserve"> after each agenda item is discussed by the Board. Comments will be limited to three minutes per person per agenda item.</w:t>
      </w:r>
    </w:p>
    <w:p w14:paraId="6E5AB599" w14:textId="71F1E15A" w:rsidR="00603428" w:rsidRDefault="00DE1C42" w:rsidP="00603428">
      <w:pPr>
        <w:pStyle w:val="ListParagraph"/>
        <w:spacing w:after="0"/>
        <w:jc w:val="center"/>
        <w:rPr>
          <w:b/>
          <w:bCs/>
          <w:sz w:val="18"/>
          <w:szCs w:val="18"/>
        </w:rPr>
      </w:pPr>
      <w:r w:rsidRPr="00603428">
        <w:rPr>
          <w:b/>
          <w:bCs/>
          <w:sz w:val="18"/>
          <w:szCs w:val="18"/>
        </w:rPr>
        <w:t>“The mission of WFPTC is to market and maintain tourism as a strong economic base</w:t>
      </w:r>
    </w:p>
    <w:p w14:paraId="1CDD5DE8" w14:textId="1895E0A0" w:rsidR="00DE1C42" w:rsidRPr="00C52599" w:rsidRDefault="00DE1C42" w:rsidP="00C52599">
      <w:pPr>
        <w:pStyle w:val="ListParagraph"/>
        <w:spacing w:after="0"/>
        <w:jc w:val="center"/>
        <w:rPr>
          <w:b/>
          <w:bCs/>
          <w:sz w:val="18"/>
          <w:szCs w:val="18"/>
        </w:rPr>
      </w:pPr>
      <w:r w:rsidRPr="00603428">
        <w:rPr>
          <w:b/>
          <w:bCs/>
          <w:sz w:val="18"/>
          <w:szCs w:val="18"/>
        </w:rPr>
        <w:t>for West Feliciana Parish</w:t>
      </w:r>
      <w:r w:rsidR="00603428">
        <w:rPr>
          <w:b/>
          <w:bCs/>
          <w:sz w:val="18"/>
          <w:szCs w:val="18"/>
        </w:rPr>
        <w:t>”</w:t>
      </w:r>
    </w:p>
    <w:sectPr w:rsidR="00DE1C42" w:rsidRPr="00C525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7C5B" w14:textId="77777777" w:rsidR="0070320A" w:rsidRDefault="0070320A" w:rsidP="0062645B">
      <w:pPr>
        <w:spacing w:after="0" w:line="240" w:lineRule="auto"/>
      </w:pPr>
      <w:r>
        <w:separator/>
      </w:r>
    </w:p>
  </w:endnote>
  <w:endnote w:type="continuationSeparator" w:id="0">
    <w:p w14:paraId="25C154EC" w14:textId="77777777" w:rsidR="0070320A" w:rsidRDefault="0070320A" w:rsidP="0062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F530" w14:textId="77777777" w:rsidR="0062645B" w:rsidRDefault="00626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FAF6" w14:textId="77777777" w:rsidR="0062645B" w:rsidRDefault="006264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F075" w14:textId="77777777" w:rsidR="0062645B" w:rsidRDefault="00626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40C3" w14:textId="77777777" w:rsidR="0070320A" w:rsidRDefault="0070320A" w:rsidP="0062645B">
      <w:pPr>
        <w:spacing w:after="0" w:line="240" w:lineRule="auto"/>
      </w:pPr>
      <w:r>
        <w:separator/>
      </w:r>
    </w:p>
  </w:footnote>
  <w:footnote w:type="continuationSeparator" w:id="0">
    <w:p w14:paraId="6800B840" w14:textId="77777777" w:rsidR="0070320A" w:rsidRDefault="0070320A" w:rsidP="0062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BFF5" w14:textId="77777777" w:rsidR="0062645B" w:rsidRDefault="00626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DAC3" w14:textId="252C2CCF" w:rsidR="0062645B" w:rsidRDefault="006264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7444" w14:textId="77777777" w:rsidR="0062645B" w:rsidRDefault="00626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17C8"/>
    <w:multiLevelType w:val="hybridMultilevel"/>
    <w:tmpl w:val="FF60B2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7505"/>
    <w:multiLevelType w:val="hybridMultilevel"/>
    <w:tmpl w:val="C9AECD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A75B35"/>
    <w:multiLevelType w:val="hybridMultilevel"/>
    <w:tmpl w:val="B3765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B0144"/>
    <w:multiLevelType w:val="hybridMultilevel"/>
    <w:tmpl w:val="1F38F320"/>
    <w:lvl w:ilvl="0" w:tplc="3CFA8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73684"/>
    <w:multiLevelType w:val="hybridMultilevel"/>
    <w:tmpl w:val="5D32A3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7D18FE"/>
    <w:multiLevelType w:val="hybridMultilevel"/>
    <w:tmpl w:val="FDF691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06269">
    <w:abstractNumId w:val="2"/>
  </w:num>
  <w:num w:numId="2" w16cid:durableId="1426078504">
    <w:abstractNumId w:val="3"/>
  </w:num>
  <w:num w:numId="3" w16cid:durableId="1152525270">
    <w:abstractNumId w:val="5"/>
  </w:num>
  <w:num w:numId="4" w16cid:durableId="761609020">
    <w:abstractNumId w:val="4"/>
  </w:num>
  <w:num w:numId="5" w16cid:durableId="247888913">
    <w:abstractNumId w:val="1"/>
  </w:num>
  <w:num w:numId="6" w16cid:durableId="55982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A0"/>
    <w:rsid w:val="00003F2D"/>
    <w:rsid w:val="00010AC6"/>
    <w:rsid w:val="00042D77"/>
    <w:rsid w:val="00143F48"/>
    <w:rsid w:val="001608AF"/>
    <w:rsid w:val="00171B62"/>
    <w:rsid w:val="001D1BA0"/>
    <w:rsid w:val="001D52CD"/>
    <w:rsid w:val="00224BA9"/>
    <w:rsid w:val="00225CDF"/>
    <w:rsid w:val="00252566"/>
    <w:rsid w:val="002B3571"/>
    <w:rsid w:val="002C673F"/>
    <w:rsid w:val="00330870"/>
    <w:rsid w:val="003654E2"/>
    <w:rsid w:val="00367B07"/>
    <w:rsid w:val="00447659"/>
    <w:rsid w:val="004C41F9"/>
    <w:rsid w:val="0050722A"/>
    <w:rsid w:val="00533097"/>
    <w:rsid w:val="00537D62"/>
    <w:rsid w:val="00573237"/>
    <w:rsid w:val="005C1431"/>
    <w:rsid w:val="00603428"/>
    <w:rsid w:val="006150FB"/>
    <w:rsid w:val="006260F0"/>
    <w:rsid w:val="0062645B"/>
    <w:rsid w:val="00670C2E"/>
    <w:rsid w:val="006A389C"/>
    <w:rsid w:val="0070320A"/>
    <w:rsid w:val="00811DBC"/>
    <w:rsid w:val="00891D6F"/>
    <w:rsid w:val="008C41C8"/>
    <w:rsid w:val="00963D6F"/>
    <w:rsid w:val="0098408B"/>
    <w:rsid w:val="009867CF"/>
    <w:rsid w:val="009B67B1"/>
    <w:rsid w:val="009D31C7"/>
    <w:rsid w:val="009E47B4"/>
    <w:rsid w:val="009F156F"/>
    <w:rsid w:val="00A80526"/>
    <w:rsid w:val="00B0232A"/>
    <w:rsid w:val="00B52FDA"/>
    <w:rsid w:val="00B74115"/>
    <w:rsid w:val="00BC3ABB"/>
    <w:rsid w:val="00BD7736"/>
    <w:rsid w:val="00BE48A7"/>
    <w:rsid w:val="00BF1B0F"/>
    <w:rsid w:val="00C02139"/>
    <w:rsid w:val="00C345E9"/>
    <w:rsid w:val="00C52599"/>
    <w:rsid w:val="00CE61F7"/>
    <w:rsid w:val="00D3232B"/>
    <w:rsid w:val="00D70E87"/>
    <w:rsid w:val="00D70FE3"/>
    <w:rsid w:val="00D91912"/>
    <w:rsid w:val="00DC7C18"/>
    <w:rsid w:val="00DE1C42"/>
    <w:rsid w:val="00E231C7"/>
    <w:rsid w:val="00E74549"/>
    <w:rsid w:val="00E755B5"/>
    <w:rsid w:val="00EA3CC6"/>
    <w:rsid w:val="00EE5EBB"/>
    <w:rsid w:val="00F5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38198"/>
  <w15:chartTrackingRefBased/>
  <w15:docId w15:val="{B3A1CCB5-CC4F-4597-B4FA-4F696258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B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5B"/>
  </w:style>
  <w:style w:type="paragraph" w:styleId="Footer">
    <w:name w:val="footer"/>
    <w:basedOn w:val="Normal"/>
    <w:link w:val="FooterChar"/>
    <w:uiPriority w:val="99"/>
    <w:unhideWhenUsed/>
    <w:rsid w:val="0062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5B"/>
  </w:style>
  <w:style w:type="paragraph" w:styleId="Revision">
    <w:name w:val="Revision"/>
    <w:hidden/>
    <w:uiPriority w:val="99"/>
    <w:semiHidden/>
    <w:rsid w:val="0062645B"/>
    <w:pPr>
      <w:spacing w:after="0" w:line="240" w:lineRule="auto"/>
    </w:pPr>
  </w:style>
  <w:style w:type="paragraph" w:customStyle="1" w:styleId="Default">
    <w:name w:val="Default"/>
    <w:rsid w:val="00DE1C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256</Words>
  <Characters>1360</Characters>
  <Application>Microsoft Office Word</Application>
  <DocSecurity>0</DocSecurity>
  <Lines>41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percy</dc:creator>
  <cp:keywords/>
  <dc:description/>
  <cp:lastModifiedBy>Devan Corbello</cp:lastModifiedBy>
  <cp:revision>29</cp:revision>
  <cp:lastPrinted>2026-05-19T16:30:00Z</cp:lastPrinted>
  <dcterms:created xsi:type="dcterms:W3CDTF">2026-05-12T18:23:00Z</dcterms:created>
  <dcterms:modified xsi:type="dcterms:W3CDTF">2026-05-19T16:31:00Z</dcterms:modified>
</cp:coreProperties>
</file>